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93" w:rsidRPr="000E1E93" w:rsidRDefault="000E1E93" w:rsidP="000E1E93">
      <w:pPr>
        <w:spacing w:before="100" w:beforeAutospacing="1" w:after="360" w:line="408" w:lineRule="auto"/>
        <w:rPr>
          <w:rFonts w:ascii="Lato" w:eastAsia="Times New Roman" w:hAnsi="Lato" w:cs="Times New Roman"/>
          <w:color w:val="111111"/>
          <w:sz w:val="26"/>
          <w:szCs w:val="26"/>
          <w:lang w:val="en"/>
        </w:rPr>
      </w:pP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, here’s the list:</w:t>
      </w:r>
    </w:p>
    <w:p w:rsidR="000E1E93" w:rsidRPr="000E1E93" w:rsidRDefault="000E1E93" w:rsidP="000E1E93">
      <w:pPr>
        <w:spacing w:before="750" w:after="375" w:line="288" w:lineRule="auto"/>
        <w:jc w:val="center"/>
        <w:outlineLvl w:val="2"/>
        <w:rPr>
          <w:rFonts w:ascii="Merriweather" w:eastAsia="Times New Roman" w:hAnsi="Merriweather" w:cs="Times New Roman"/>
          <w:b/>
          <w:bCs/>
          <w:color w:val="111111"/>
          <w:sz w:val="51"/>
          <w:szCs w:val="51"/>
          <w:lang w:val="en"/>
        </w:rPr>
      </w:pPr>
      <w:r w:rsidRPr="000E1E93">
        <w:rPr>
          <w:rFonts w:ascii="Merriweather" w:eastAsia="Times New Roman" w:hAnsi="Merriweather" w:cs="Times New Roman"/>
          <w:b/>
          <w:bCs/>
          <w:color w:val="111111"/>
          <w:sz w:val="51"/>
          <w:szCs w:val="51"/>
          <w:lang w:val="en"/>
        </w:rPr>
        <w:t>Poems for Lent</w:t>
      </w:r>
    </w:p>
    <w:p w:rsidR="000E1E93" w:rsidRPr="000E1E93" w:rsidRDefault="000E1E93" w:rsidP="000E1E93">
      <w:pPr>
        <w:spacing w:before="100" w:beforeAutospacing="1" w:after="360" w:line="408" w:lineRule="auto"/>
        <w:rPr>
          <w:rFonts w:ascii="Lato" w:eastAsia="Times New Roman" w:hAnsi="Lato" w:cs="Times New Roman"/>
          <w:color w:val="111111"/>
          <w:sz w:val="26"/>
          <w:szCs w:val="26"/>
          <w:lang w:val="en"/>
        </w:rPr>
      </w:pP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Ash Wednesday: “Blessing the Dust” by Jan Richardson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Thursday: Psalm 42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Friday: “The Peace of Wild Things” by Wendell Berry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Saturday: “Go to the Limits of Your Longing” by Rainer Maria Rilke</w:t>
      </w:r>
    </w:p>
    <w:p w:rsidR="000E1E93" w:rsidRPr="000E1E93" w:rsidRDefault="000E1E93" w:rsidP="000E1E93">
      <w:pPr>
        <w:spacing w:before="100" w:beforeAutospacing="1" w:after="360" w:line="408" w:lineRule="auto"/>
        <w:rPr>
          <w:rFonts w:ascii="Lato" w:eastAsia="Times New Roman" w:hAnsi="Lato" w:cs="Times New Roman"/>
          <w:color w:val="111111"/>
          <w:sz w:val="26"/>
          <w:szCs w:val="26"/>
          <w:lang w:val="en"/>
        </w:rPr>
      </w:pP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 xml:space="preserve">First Sunday in Lent: “Things to Do in the Belly of the Whale” by Dan </w:t>
      </w:r>
      <w:proofErr w:type="spellStart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Albergotti</w:t>
      </w:r>
      <w:proofErr w:type="spellEnd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 xml:space="preserve">Monday: “A new birth” by Steve </w:t>
      </w:r>
      <w:proofErr w:type="spellStart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Garnass</w:t>
      </w:r>
      <w:proofErr w:type="spellEnd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-Holmes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 xml:space="preserve">Tuesday: “For Courage” by John </w:t>
      </w:r>
      <w:proofErr w:type="spellStart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O’Donohue</w:t>
      </w:r>
      <w:proofErr w:type="spellEnd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Wednesday: “When Death Comes” by Mary Oliver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 xml:space="preserve">Thursday: “God went to beauty school” by Cynthia </w:t>
      </w:r>
      <w:proofErr w:type="spellStart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Rylant</w:t>
      </w:r>
      <w:proofErr w:type="spellEnd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Friday: “Professional Prayer” by David Slater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Saturday: “Thomas Merton’s Prayer” by Thomas Merton</w:t>
      </w:r>
    </w:p>
    <w:p w:rsidR="000E1E93" w:rsidRPr="000E1E93" w:rsidRDefault="000E1E93" w:rsidP="000E1E93">
      <w:pPr>
        <w:spacing w:before="100" w:beforeAutospacing="1" w:after="360" w:line="408" w:lineRule="auto"/>
        <w:rPr>
          <w:rFonts w:ascii="Lato" w:eastAsia="Times New Roman" w:hAnsi="Lato" w:cs="Times New Roman"/>
          <w:color w:val="111111"/>
          <w:sz w:val="26"/>
          <w:szCs w:val="26"/>
          <w:lang w:val="en"/>
        </w:rPr>
      </w:pP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Second Sunday in Lent: “GOD SO LOVED THE WORLD” by Ann Weems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Monday: “The Creation” by James Weldon Johnson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Tuesday: “The Peace Prayer of Saint Francis” by St. Francis of Assisi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Wednesday: “The Third Yes” by Michael Coffey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 xml:space="preserve">Thursday: “What if it’s the </w:t>
      </w:r>
      <w:proofErr w:type="spellStart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there</w:t>
      </w:r>
      <w:proofErr w:type="spellEnd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 xml:space="preserve"> and not the here that I long for?” by Tyler Knott Gregson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Friday: “Place of Mind” by Richard Blanco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Saturday: “As Much As You Can” by Constantine P. Cavafy</w:t>
      </w:r>
    </w:p>
    <w:p w:rsidR="000E1E93" w:rsidRPr="000E1E93" w:rsidRDefault="000E1E93" w:rsidP="000E1E93">
      <w:pPr>
        <w:spacing w:before="100" w:beforeAutospacing="1" w:after="360" w:line="408" w:lineRule="auto"/>
        <w:rPr>
          <w:rFonts w:ascii="Lato" w:eastAsia="Times New Roman" w:hAnsi="Lato" w:cs="Times New Roman"/>
          <w:color w:val="111111"/>
          <w:sz w:val="26"/>
          <w:szCs w:val="26"/>
          <w:lang w:val="en"/>
        </w:rPr>
      </w:pP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Third Sunday in Lent: “From a Letter to His Daughter” by Ralph Waldo Emerson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Monday: “May today there be peace within” by St. Teresa of Avila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 xml:space="preserve">Tuesday: “God went to India” by Cynthia </w:t>
      </w:r>
      <w:proofErr w:type="spellStart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Rylant</w:t>
      </w:r>
      <w:proofErr w:type="spellEnd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Wednesday: “The Journey” by Mary Oliver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 xml:space="preserve">Thursday: “E </w:t>
      </w:r>
      <w:proofErr w:type="spellStart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Tenebris</w:t>
      </w:r>
      <w:proofErr w:type="spellEnd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” by Oscar Wilde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Friday: “The Ballad of Mary’s Son” by Langston Hughes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 xml:space="preserve">Saturday: “Via </w:t>
      </w:r>
      <w:proofErr w:type="spellStart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Negativa</w:t>
      </w:r>
      <w:proofErr w:type="spellEnd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” by R. S. Thomas</w:t>
      </w:r>
    </w:p>
    <w:p w:rsidR="000E1E93" w:rsidRPr="000E1E93" w:rsidRDefault="000E1E93" w:rsidP="000E1E93">
      <w:pPr>
        <w:spacing w:before="100" w:beforeAutospacing="1" w:after="360" w:line="408" w:lineRule="auto"/>
        <w:rPr>
          <w:rFonts w:ascii="Lato" w:eastAsia="Times New Roman" w:hAnsi="Lato" w:cs="Times New Roman"/>
          <w:color w:val="111111"/>
          <w:sz w:val="26"/>
          <w:szCs w:val="26"/>
          <w:lang w:val="en"/>
        </w:rPr>
      </w:pP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Fourth Sunday in Lent: “Sabbath Poem V” by Wendell Berry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Monday: “Do you think it possible” by Tyler Knott Gregson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 xml:space="preserve">Tuesday: “The Avowal” by Denise </w:t>
      </w:r>
      <w:proofErr w:type="spellStart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Levertov</w:t>
      </w:r>
      <w:proofErr w:type="spellEnd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Wednesday: “Imperatives” by Kathleen Norris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Thursday: “Prayer for Overcoming Indifference” by Chaim Stern, Ed.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 xml:space="preserve">Friday: “The Glory” by Madeleine </w:t>
      </w:r>
      <w:proofErr w:type="spellStart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L’Engle</w:t>
      </w:r>
      <w:proofErr w:type="spellEnd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Saturday: “God’s Grandeur” by Gerard Manley Hopkins</w:t>
      </w:r>
    </w:p>
    <w:p w:rsidR="000E1E93" w:rsidRPr="000E1E93" w:rsidRDefault="000E1E93" w:rsidP="000E1E93">
      <w:pPr>
        <w:spacing w:before="100" w:beforeAutospacing="1" w:after="360" w:line="408" w:lineRule="auto"/>
        <w:rPr>
          <w:rFonts w:ascii="Lato" w:eastAsia="Times New Roman" w:hAnsi="Lato" w:cs="Times New Roman"/>
          <w:color w:val="111111"/>
          <w:sz w:val="26"/>
          <w:szCs w:val="26"/>
          <w:lang w:val="en"/>
        </w:rPr>
      </w:pP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Fifth Sunday in Lent: “Lent” by Christina Rossetti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Monday: “Just like Job” by Maya Angelou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Tuesday: “Sympathy for Lazarus” by Michael Coffey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Wednesday: “The Walk” by Ann Weems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Thursday: “the calling of the disciples” by Lucille Clifton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 xml:space="preserve">Friday: “The Place Where We Are Right” by Yehuda </w:t>
      </w:r>
      <w:proofErr w:type="spellStart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Amichai</w:t>
      </w:r>
      <w:proofErr w:type="spellEnd"/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Saturday: “Christ Has No Body” by St. Teresa of Avila</w:t>
      </w:r>
    </w:p>
    <w:p w:rsidR="000E1E93" w:rsidRPr="000E1E93" w:rsidRDefault="000E1E93" w:rsidP="000E1E93">
      <w:pPr>
        <w:spacing w:before="100" w:beforeAutospacing="1" w:after="360" w:line="408" w:lineRule="auto"/>
        <w:rPr>
          <w:rFonts w:ascii="Lato" w:eastAsia="Times New Roman" w:hAnsi="Lato" w:cs="Times New Roman"/>
          <w:color w:val="111111"/>
          <w:sz w:val="26"/>
          <w:szCs w:val="26"/>
          <w:lang w:val="en"/>
        </w:rPr>
      </w:pP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t>Palm Sunday: “Passiontide” by Michael Coffey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Monday: “When sorrow comes” by A. Powell Davies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Tuesday: “Silent God” by Edwina Gateley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Wednesday: Psalm 22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Maundy Thursday: “Gethsemane” by Mary Oliver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Good Friday: “The Way of Pain” by Wendell Berry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Holy Saturday: “A Better Resurrection” by Christina Rossetti</w:t>
      </w:r>
      <w:r w:rsidRPr="000E1E93">
        <w:rPr>
          <w:rFonts w:ascii="Lato" w:eastAsia="Times New Roman" w:hAnsi="Lato" w:cs="Times New Roman"/>
          <w:color w:val="111111"/>
          <w:sz w:val="26"/>
          <w:szCs w:val="26"/>
          <w:lang w:val="en"/>
        </w:rPr>
        <w:br/>
        <w:t>Easter: “We are baffled” by Walter Brueggemann</w:t>
      </w:r>
    </w:p>
    <w:p w:rsidR="00120829" w:rsidRDefault="00120829"/>
    <w:sectPr w:rsidR="0012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Segoe UI"/>
    <w:charset w:val="00"/>
    <w:family w:val="auto"/>
    <w:pitch w:val="default"/>
  </w:font>
  <w:font w:name="Merriweath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3"/>
    <w:rsid w:val="000E1E93"/>
    <w:rsid w:val="00120829"/>
    <w:rsid w:val="00800704"/>
    <w:rsid w:val="008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6C086-9D7A-4970-A3EA-F65DDD08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Crenshaw, Jennifer C.</dc:creator>
  <cp:keywords/>
  <dc:description/>
  <cp:lastModifiedBy>Crenshaw, Jennifer C.</cp:lastModifiedBy>
  <cp:revision>1</cp:revision>
  <dcterms:created xsi:type="dcterms:W3CDTF">2019-02-20T16:10:00Z</dcterms:created>
  <dcterms:modified xsi:type="dcterms:W3CDTF">2019-02-20T16:12:00Z</dcterms:modified>
</cp:coreProperties>
</file>