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8F" w:rsidRPr="0079348F" w:rsidRDefault="0079348F" w:rsidP="0079348F">
      <w:pPr>
        <w:ind w:left="1440" w:hanging="1440"/>
        <w:jc w:val="center"/>
        <w:rPr>
          <w:b/>
          <w:strike w:val="0"/>
          <w:sz w:val="28"/>
          <w:szCs w:val="28"/>
        </w:rPr>
      </w:pPr>
      <w:r w:rsidRPr="0079348F">
        <w:rPr>
          <w:b/>
          <w:strike w:val="0"/>
          <w:sz w:val="28"/>
          <w:szCs w:val="28"/>
        </w:rPr>
        <w:t>CHRISTIAN LITANY OF DEDICATION FOR THE LABYRINTH</w:t>
      </w:r>
    </w:p>
    <w:p w:rsidR="0079348F" w:rsidRDefault="0079348F" w:rsidP="0079348F">
      <w:pPr>
        <w:ind w:left="1440" w:hanging="1440"/>
        <w:rPr>
          <w:strike w:val="0"/>
        </w:rPr>
      </w:pPr>
    </w:p>
    <w:p w:rsidR="0079348F" w:rsidRDefault="0079348F" w:rsidP="0079348F">
      <w:pPr>
        <w:ind w:left="1440" w:hanging="1440"/>
        <w:rPr>
          <w:strike w:val="0"/>
        </w:rPr>
      </w:pPr>
    </w:p>
    <w:p w:rsidR="0079348F" w:rsidRDefault="0079348F" w:rsidP="0079348F">
      <w:pPr>
        <w:ind w:left="1440" w:hanging="1440"/>
        <w:rPr>
          <w:strike w:val="0"/>
        </w:rPr>
      </w:pPr>
      <w:r>
        <w:rPr>
          <w:strike w:val="0"/>
        </w:rPr>
        <w:t>Leader:            </w:t>
      </w:r>
      <w:r w:rsidRPr="0079348F">
        <w:rPr>
          <w:strike w:val="0"/>
        </w:rPr>
        <w:t xml:space="preserve">Heavenly God of Blessing, be with us as we consecrate and dedicate this Sacred </w:t>
      </w:r>
      <w:r>
        <w:rPr>
          <w:strike w:val="0"/>
        </w:rPr>
        <w:t xml:space="preserve">Path.           Send </w:t>
      </w:r>
      <w:r w:rsidRPr="0079348F">
        <w:rPr>
          <w:strike w:val="0"/>
        </w:rPr>
        <w:t xml:space="preserve">your Spirit to bless this labyrinth and all who encounter it.  </w:t>
      </w:r>
      <w:r w:rsidR="00F93FE7">
        <w:rPr>
          <w:strike w:val="0"/>
        </w:rPr>
        <w:br/>
      </w:r>
      <w:r w:rsidRPr="0079348F">
        <w:rPr>
          <w:strike w:val="0"/>
        </w:rPr>
        <w:t xml:space="preserve">Sanctify this place of prayer and contemplation. </w:t>
      </w:r>
    </w:p>
    <w:p w:rsidR="0079348F" w:rsidRPr="0079348F" w:rsidRDefault="0079348F" w:rsidP="0079348F">
      <w:pPr>
        <w:ind w:left="1440" w:hanging="1440"/>
        <w:rPr>
          <w:strike w:val="0"/>
        </w:rPr>
      </w:pPr>
    </w:p>
    <w:p w:rsidR="0079348F" w:rsidRDefault="0079348F" w:rsidP="0079348F">
      <w:pPr>
        <w:rPr>
          <w:b/>
          <w:bCs/>
          <w:strike w:val="0"/>
        </w:rPr>
      </w:pPr>
      <w:r w:rsidRPr="0079348F">
        <w:rPr>
          <w:b/>
          <w:bCs/>
          <w:strike w:val="0"/>
        </w:rPr>
        <w:t xml:space="preserve">All:          </w:t>
      </w:r>
      <w:r>
        <w:rPr>
          <w:b/>
          <w:bCs/>
          <w:i/>
          <w:iCs/>
          <w:strike w:val="0"/>
        </w:rPr>
        <w:t>       </w:t>
      </w:r>
      <w:r w:rsidRPr="0079348F">
        <w:rPr>
          <w:b/>
          <w:bCs/>
          <w:i/>
          <w:iCs/>
          <w:strike w:val="0"/>
        </w:rPr>
        <w:t> "Show me your ways, 0 Lord; teach me your paths.”</w:t>
      </w:r>
      <w:r w:rsidRPr="0079348F">
        <w:rPr>
          <w:b/>
          <w:bCs/>
          <w:strike w:val="0"/>
        </w:rPr>
        <w:t xml:space="preserve"> </w:t>
      </w:r>
      <w:r w:rsidRPr="0079348F">
        <w:rPr>
          <w:b/>
          <w:bCs/>
          <w:i/>
          <w:iCs/>
          <w:strike w:val="0"/>
        </w:rPr>
        <w:t xml:space="preserve">(Psalm </w:t>
      </w:r>
      <w:r w:rsidRPr="0079348F">
        <w:rPr>
          <w:b/>
          <w:bCs/>
          <w:strike w:val="0"/>
        </w:rPr>
        <w:t>25:</w:t>
      </w:r>
      <w:r w:rsidR="00F93FE7">
        <w:rPr>
          <w:b/>
          <w:bCs/>
          <w:strike w:val="0"/>
        </w:rPr>
        <w:t xml:space="preserve"> </w:t>
      </w:r>
      <w:r w:rsidRPr="0079348F">
        <w:rPr>
          <w:b/>
          <w:bCs/>
          <w:strike w:val="0"/>
        </w:rPr>
        <w:t xml:space="preserve">4) </w:t>
      </w:r>
    </w:p>
    <w:p w:rsidR="0079348F" w:rsidRPr="0079348F" w:rsidRDefault="0079348F" w:rsidP="0079348F">
      <w:pPr>
        <w:rPr>
          <w:strike w:val="0"/>
        </w:rPr>
      </w:pPr>
    </w:p>
    <w:p w:rsidR="0079348F" w:rsidRDefault="0079348F" w:rsidP="0079348F">
      <w:pPr>
        <w:ind w:left="1440" w:hanging="1440"/>
        <w:rPr>
          <w:strike w:val="0"/>
        </w:rPr>
      </w:pPr>
      <w:r w:rsidRPr="0079348F">
        <w:rPr>
          <w:strike w:val="0"/>
        </w:rPr>
        <w:t xml:space="preserve">Leader:            Loving Shepherd, grant that those who come seeking </w:t>
      </w:r>
      <w:r w:rsidR="00F93FE7" w:rsidRPr="0079348F">
        <w:rPr>
          <w:strike w:val="0"/>
        </w:rPr>
        <w:t>you</w:t>
      </w:r>
      <w:r w:rsidRPr="0079348F">
        <w:rPr>
          <w:strike w:val="0"/>
        </w:rPr>
        <w:t xml:space="preserve"> may know your voice.</w:t>
      </w:r>
    </w:p>
    <w:p w:rsidR="0079348F" w:rsidRPr="0079348F" w:rsidRDefault="0079348F" w:rsidP="0079348F">
      <w:pPr>
        <w:ind w:left="1440" w:hanging="1440"/>
        <w:rPr>
          <w:b/>
          <w:bCs/>
          <w:strike w:val="0"/>
        </w:rPr>
      </w:pPr>
    </w:p>
    <w:p w:rsidR="0079348F" w:rsidRDefault="0079348F" w:rsidP="0079348F">
      <w:pPr>
        <w:ind w:left="1440" w:hanging="1440"/>
        <w:rPr>
          <w:b/>
          <w:bCs/>
          <w:i/>
          <w:iCs/>
          <w:strike w:val="0"/>
        </w:rPr>
      </w:pPr>
      <w:r w:rsidRPr="0079348F">
        <w:rPr>
          <w:b/>
          <w:bCs/>
          <w:strike w:val="0"/>
        </w:rPr>
        <w:t xml:space="preserve">All:         </w:t>
      </w:r>
      <w:r>
        <w:rPr>
          <w:b/>
          <w:bCs/>
          <w:i/>
          <w:iCs/>
          <w:strike w:val="0"/>
        </w:rPr>
        <w:t>         </w:t>
      </w:r>
      <w:r w:rsidRPr="0079348F">
        <w:rPr>
          <w:b/>
          <w:bCs/>
          <w:i/>
          <w:iCs/>
          <w:strike w:val="0"/>
        </w:rPr>
        <w:t xml:space="preserve">“My steps </w:t>
      </w:r>
      <w:r>
        <w:rPr>
          <w:b/>
          <w:bCs/>
          <w:i/>
          <w:iCs/>
          <w:strike w:val="0"/>
        </w:rPr>
        <w:t>have held to your paths; my feet</w:t>
      </w:r>
      <w:r w:rsidRPr="0079348F">
        <w:rPr>
          <w:b/>
          <w:bCs/>
          <w:i/>
          <w:iCs/>
          <w:strike w:val="0"/>
        </w:rPr>
        <w:t xml:space="preserve"> have not slipped. I call on</w:t>
      </w:r>
      <w:r>
        <w:rPr>
          <w:b/>
          <w:bCs/>
          <w:i/>
          <w:iCs/>
          <w:strike w:val="0"/>
        </w:rPr>
        <w:t xml:space="preserve"> you, O God, for you will </w:t>
      </w:r>
      <w:r w:rsidR="00F93FE7">
        <w:rPr>
          <w:b/>
          <w:bCs/>
          <w:i/>
          <w:iCs/>
          <w:strike w:val="0"/>
        </w:rPr>
        <w:t xml:space="preserve">answer me.” (Psalm 17: </w:t>
      </w:r>
      <w:r w:rsidRPr="0079348F">
        <w:rPr>
          <w:b/>
          <w:bCs/>
          <w:i/>
          <w:iCs/>
          <w:strike w:val="0"/>
        </w:rPr>
        <w:t>5-6a)</w:t>
      </w:r>
    </w:p>
    <w:p w:rsidR="0079348F" w:rsidRPr="0079348F" w:rsidRDefault="0079348F" w:rsidP="0079348F">
      <w:pPr>
        <w:rPr>
          <w:strike w:val="0"/>
        </w:rPr>
      </w:pPr>
    </w:p>
    <w:p w:rsidR="0079348F" w:rsidRDefault="0079348F" w:rsidP="0079348F">
      <w:pPr>
        <w:ind w:left="1440" w:hanging="1440"/>
        <w:rPr>
          <w:strike w:val="0"/>
        </w:rPr>
      </w:pPr>
      <w:r w:rsidRPr="0079348F">
        <w:rPr>
          <w:strike w:val="0"/>
        </w:rPr>
        <w:t xml:space="preserve">Leader:           </w:t>
      </w:r>
      <w:r>
        <w:rPr>
          <w:strike w:val="0"/>
        </w:rPr>
        <w:t xml:space="preserve"> </w:t>
      </w:r>
      <w:r w:rsidRPr="0079348F">
        <w:rPr>
          <w:strike w:val="0"/>
        </w:rPr>
        <w:t xml:space="preserve">Teacher, grant that those who come </w:t>
      </w:r>
      <w:r w:rsidR="00F93FE7">
        <w:rPr>
          <w:strike w:val="0"/>
        </w:rPr>
        <w:t>for guidance, may discover your</w:t>
      </w:r>
      <w:r>
        <w:rPr>
          <w:strike w:val="0"/>
        </w:rPr>
        <w:t xml:space="preserve"> </w:t>
      </w:r>
      <w:r w:rsidRPr="0079348F">
        <w:rPr>
          <w:strike w:val="0"/>
        </w:rPr>
        <w:t>understanding.</w:t>
      </w:r>
    </w:p>
    <w:p w:rsidR="0079348F" w:rsidRPr="0079348F" w:rsidRDefault="0079348F" w:rsidP="0079348F">
      <w:pPr>
        <w:ind w:left="1440" w:hanging="1440"/>
        <w:rPr>
          <w:b/>
          <w:bCs/>
          <w:strike w:val="0"/>
        </w:rPr>
      </w:pPr>
    </w:p>
    <w:p w:rsidR="0079348F" w:rsidRDefault="0079348F" w:rsidP="0079348F">
      <w:pPr>
        <w:rPr>
          <w:b/>
          <w:bCs/>
          <w:i/>
          <w:iCs/>
          <w:strike w:val="0"/>
        </w:rPr>
      </w:pPr>
      <w:r w:rsidRPr="0079348F">
        <w:rPr>
          <w:b/>
          <w:bCs/>
          <w:strike w:val="0"/>
        </w:rPr>
        <w:t xml:space="preserve">All:         </w:t>
      </w:r>
      <w:r>
        <w:rPr>
          <w:b/>
          <w:bCs/>
          <w:i/>
          <w:iCs/>
          <w:strike w:val="0"/>
        </w:rPr>
        <w:t>         </w:t>
      </w:r>
      <w:r w:rsidRPr="0079348F">
        <w:rPr>
          <w:b/>
          <w:bCs/>
          <w:i/>
          <w:iCs/>
          <w:strike w:val="0"/>
        </w:rPr>
        <w:t xml:space="preserve">“Direct me in the path of your commands, for there I find delight.”  </w:t>
      </w:r>
    </w:p>
    <w:p w:rsidR="0079348F" w:rsidRPr="0079348F" w:rsidRDefault="0079348F" w:rsidP="0079348F">
      <w:pPr>
        <w:ind w:left="720" w:firstLine="720"/>
        <w:rPr>
          <w:strike w:val="0"/>
        </w:rPr>
      </w:pPr>
      <w:r w:rsidRPr="0079348F">
        <w:rPr>
          <w:b/>
          <w:bCs/>
          <w:i/>
          <w:iCs/>
          <w:strike w:val="0"/>
        </w:rPr>
        <w:t>(Psalm 119:35</w:t>
      </w:r>
      <w:r w:rsidRPr="0079348F">
        <w:rPr>
          <w:i/>
          <w:iCs/>
          <w:strike w:val="0"/>
        </w:rPr>
        <w:t>)</w:t>
      </w:r>
      <w:r w:rsidRPr="0079348F">
        <w:rPr>
          <w:strike w:val="0"/>
        </w:rPr>
        <w:t xml:space="preserve"> </w:t>
      </w:r>
    </w:p>
    <w:p w:rsidR="0079348F" w:rsidRPr="0079348F" w:rsidRDefault="0079348F" w:rsidP="0079348F">
      <w:pPr>
        <w:rPr>
          <w:strike w:val="0"/>
        </w:rPr>
      </w:pPr>
      <w:r w:rsidRPr="0079348F">
        <w:rPr>
          <w:strike w:val="0"/>
        </w:rPr>
        <w:t> </w:t>
      </w:r>
    </w:p>
    <w:p w:rsidR="0079348F" w:rsidRPr="0079348F" w:rsidRDefault="0079348F" w:rsidP="0079348F">
      <w:pPr>
        <w:ind w:left="1440" w:hanging="1440"/>
        <w:rPr>
          <w:strike w:val="0"/>
        </w:rPr>
      </w:pPr>
      <w:r w:rsidRPr="0079348F">
        <w:rPr>
          <w:strike w:val="0"/>
        </w:rPr>
        <w:t xml:space="preserve">Leader:            Holy Wisdom, grant that those who come in search of </w:t>
      </w:r>
      <w:proofErr w:type="gramStart"/>
      <w:r w:rsidRPr="0079348F">
        <w:rPr>
          <w:strike w:val="0"/>
        </w:rPr>
        <w:t>meaning,</w:t>
      </w:r>
      <w:proofErr w:type="gramEnd"/>
      <w:r w:rsidRPr="0079348F">
        <w:rPr>
          <w:strike w:val="0"/>
        </w:rPr>
        <w:t xml:space="preserve"> may be enlightened. </w:t>
      </w:r>
    </w:p>
    <w:p w:rsidR="0079348F" w:rsidRPr="0079348F" w:rsidRDefault="0079348F" w:rsidP="0079348F">
      <w:pPr>
        <w:rPr>
          <w:strike w:val="0"/>
        </w:rPr>
      </w:pPr>
      <w:r w:rsidRPr="0079348F">
        <w:rPr>
          <w:b/>
          <w:bCs/>
          <w:strike w:val="0"/>
        </w:rPr>
        <w:t> </w:t>
      </w:r>
    </w:p>
    <w:p w:rsidR="0079348F" w:rsidRPr="0079348F" w:rsidRDefault="0079348F" w:rsidP="0079348F">
      <w:pPr>
        <w:rPr>
          <w:strike w:val="0"/>
        </w:rPr>
      </w:pPr>
      <w:r w:rsidRPr="0079348F">
        <w:rPr>
          <w:b/>
          <w:bCs/>
          <w:strike w:val="0"/>
        </w:rPr>
        <w:t xml:space="preserve">All:          </w:t>
      </w:r>
      <w:r>
        <w:rPr>
          <w:b/>
          <w:bCs/>
          <w:i/>
          <w:iCs/>
          <w:strike w:val="0"/>
        </w:rPr>
        <w:t>        </w:t>
      </w:r>
      <w:r w:rsidRPr="0079348F">
        <w:rPr>
          <w:b/>
          <w:bCs/>
          <w:i/>
          <w:iCs/>
          <w:strike w:val="0"/>
        </w:rPr>
        <w:t> "Teach me your way, 0 Lord; and I will walk in your truth." (Psalm 86:</w:t>
      </w:r>
      <w:r w:rsidR="00F93FE7">
        <w:rPr>
          <w:b/>
          <w:bCs/>
          <w:i/>
          <w:iCs/>
          <w:strike w:val="0"/>
        </w:rPr>
        <w:t xml:space="preserve"> </w:t>
      </w:r>
      <w:r w:rsidRPr="0079348F">
        <w:rPr>
          <w:b/>
          <w:bCs/>
          <w:i/>
          <w:iCs/>
          <w:strike w:val="0"/>
        </w:rPr>
        <w:t xml:space="preserve">11a) </w:t>
      </w:r>
    </w:p>
    <w:p w:rsidR="0079348F" w:rsidRPr="0079348F" w:rsidRDefault="0079348F" w:rsidP="0079348F">
      <w:pPr>
        <w:rPr>
          <w:strike w:val="0"/>
        </w:rPr>
      </w:pPr>
      <w:r w:rsidRPr="0079348F">
        <w:rPr>
          <w:strike w:val="0"/>
        </w:rPr>
        <w:t> </w:t>
      </w:r>
    </w:p>
    <w:p w:rsidR="0079348F" w:rsidRPr="0079348F" w:rsidRDefault="0079348F" w:rsidP="0079348F">
      <w:pPr>
        <w:ind w:left="1440" w:hanging="1440"/>
        <w:rPr>
          <w:strike w:val="0"/>
        </w:rPr>
      </w:pPr>
      <w:r w:rsidRPr="0079348F">
        <w:rPr>
          <w:strike w:val="0"/>
        </w:rPr>
        <w:t xml:space="preserve">Leader:           </w:t>
      </w:r>
      <w:r>
        <w:rPr>
          <w:strike w:val="0"/>
        </w:rPr>
        <w:t xml:space="preserve"> </w:t>
      </w:r>
      <w:r w:rsidRPr="0079348F">
        <w:rPr>
          <w:strike w:val="0"/>
        </w:rPr>
        <w:t xml:space="preserve">Lord of Life, grant that those who come seeking your support, may be encouraged. </w:t>
      </w:r>
    </w:p>
    <w:p w:rsidR="0079348F" w:rsidRPr="0079348F" w:rsidRDefault="0079348F" w:rsidP="0079348F">
      <w:pPr>
        <w:rPr>
          <w:strike w:val="0"/>
        </w:rPr>
      </w:pPr>
      <w:r w:rsidRPr="0079348F">
        <w:rPr>
          <w:b/>
          <w:bCs/>
          <w:strike w:val="0"/>
        </w:rPr>
        <w:t> </w:t>
      </w:r>
    </w:p>
    <w:p w:rsidR="0079348F" w:rsidRDefault="0079348F" w:rsidP="0079348F">
      <w:pPr>
        <w:ind w:left="1440" w:hanging="1440"/>
        <w:rPr>
          <w:b/>
          <w:bCs/>
          <w:i/>
          <w:iCs/>
          <w:strike w:val="0"/>
        </w:rPr>
      </w:pPr>
      <w:r w:rsidRPr="0079348F">
        <w:rPr>
          <w:b/>
          <w:bCs/>
          <w:strike w:val="0"/>
        </w:rPr>
        <w:t xml:space="preserve">All:          </w:t>
      </w:r>
      <w:r>
        <w:rPr>
          <w:b/>
          <w:bCs/>
          <w:i/>
          <w:iCs/>
          <w:strike w:val="0"/>
        </w:rPr>
        <w:t>        </w:t>
      </w:r>
      <w:r w:rsidRPr="0079348F">
        <w:rPr>
          <w:b/>
          <w:bCs/>
          <w:i/>
          <w:iCs/>
          <w:strike w:val="0"/>
        </w:rPr>
        <w:t>"When my spirit grows faint within me, it is you who knows my way</w:t>
      </w:r>
      <w:r w:rsidR="00F93FE7" w:rsidRPr="0079348F">
        <w:rPr>
          <w:b/>
          <w:bCs/>
          <w:i/>
          <w:iCs/>
          <w:strike w:val="0"/>
        </w:rPr>
        <w:t>.”</w:t>
      </w:r>
      <w:r w:rsidRPr="0079348F">
        <w:rPr>
          <w:b/>
          <w:bCs/>
          <w:strike w:val="0"/>
        </w:rPr>
        <w:t xml:space="preserve"> </w:t>
      </w:r>
      <w:r>
        <w:rPr>
          <w:b/>
          <w:bCs/>
          <w:strike w:val="0"/>
        </w:rPr>
        <w:t xml:space="preserve"> </w:t>
      </w:r>
      <w:r w:rsidRPr="0079348F">
        <w:rPr>
          <w:b/>
          <w:bCs/>
          <w:i/>
          <w:iCs/>
          <w:strike w:val="0"/>
        </w:rPr>
        <w:t>(Psalm 142:</w:t>
      </w:r>
      <w:r w:rsidR="00F93FE7">
        <w:rPr>
          <w:b/>
          <w:bCs/>
          <w:i/>
          <w:iCs/>
          <w:strike w:val="0"/>
        </w:rPr>
        <w:t xml:space="preserve"> </w:t>
      </w:r>
      <w:r w:rsidRPr="0079348F">
        <w:rPr>
          <w:b/>
          <w:bCs/>
          <w:i/>
          <w:iCs/>
          <w:strike w:val="0"/>
        </w:rPr>
        <w:t xml:space="preserve">3a) </w:t>
      </w:r>
    </w:p>
    <w:p w:rsidR="0079348F" w:rsidRPr="0079348F" w:rsidRDefault="0079348F" w:rsidP="0079348F">
      <w:pPr>
        <w:ind w:left="1440" w:hanging="1440"/>
        <w:rPr>
          <w:strike w:val="0"/>
        </w:rPr>
      </w:pPr>
    </w:p>
    <w:p w:rsidR="0079348F" w:rsidRDefault="0079348F" w:rsidP="0079348F">
      <w:pPr>
        <w:ind w:left="1440" w:hanging="1440"/>
        <w:rPr>
          <w:strike w:val="0"/>
        </w:rPr>
      </w:pPr>
      <w:r w:rsidRPr="0079348F">
        <w:rPr>
          <w:strike w:val="0"/>
        </w:rPr>
        <w:t xml:space="preserve">Leader:            Great Creator, grant that those who come to celebrate, may find the freedom to dance. </w:t>
      </w:r>
    </w:p>
    <w:p w:rsidR="0079348F" w:rsidRPr="0079348F" w:rsidRDefault="0079348F" w:rsidP="0079348F">
      <w:pPr>
        <w:ind w:left="1440" w:hanging="1440"/>
        <w:rPr>
          <w:strike w:val="0"/>
        </w:rPr>
      </w:pPr>
    </w:p>
    <w:p w:rsidR="0079348F" w:rsidRDefault="0079348F" w:rsidP="0079348F">
      <w:pPr>
        <w:ind w:left="1440" w:hanging="1440"/>
        <w:rPr>
          <w:b/>
          <w:bCs/>
          <w:i/>
          <w:iCs/>
          <w:strike w:val="0"/>
        </w:rPr>
      </w:pPr>
      <w:r w:rsidRPr="0079348F">
        <w:rPr>
          <w:b/>
          <w:bCs/>
          <w:strike w:val="0"/>
        </w:rPr>
        <w:t xml:space="preserve">All:          </w:t>
      </w:r>
      <w:r w:rsidRPr="0079348F">
        <w:rPr>
          <w:b/>
          <w:bCs/>
          <w:i/>
          <w:iCs/>
          <w:strike w:val="0"/>
        </w:rPr>
        <w:t>        "You have made known to me the path of life; you will fill me with joy in your presence.”</w:t>
      </w:r>
      <w:r w:rsidRPr="0079348F">
        <w:rPr>
          <w:b/>
          <w:bCs/>
          <w:strike w:val="0"/>
        </w:rPr>
        <w:t xml:space="preserve"> </w:t>
      </w:r>
      <w:r w:rsidRPr="0079348F">
        <w:rPr>
          <w:b/>
          <w:bCs/>
          <w:i/>
          <w:iCs/>
          <w:strike w:val="0"/>
        </w:rPr>
        <w:t>(Psalm 16:</w:t>
      </w:r>
      <w:r w:rsidR="00F93FE7">
        <w:rPr>
          <w:b/>
          <w:bCs/>
          <w:i/>
          <w:iCs/>
          <w:strike w:val="0"/>
        </w:rPr>
        <w:t xml:space="preserve"> </w:t>
      </w:r>
      <w:r w:rsidRPr="0079348F">
        <w:rPr>
          <w:b/>
          <w:bCs/>
          <w:i/>
          <w:iCs/>
          <w:strike w:val="0"/>
        </w:rPr>
        <w:t xml:space="preserve">11a) </w:t>
      </w:r>
    </w:p>
    <w:p w:rsidR="0079348F" w:rsidRPr="0079348F" w:rsidRDefault="0079348F" w:rsidP="0079348F">
      <w:pPr>
        <w:rPr>
          <w:strike w:val="0"/>
        </w:rPr>
      </w:pPr>
    </w:p>
    <w:p w:rsidR="0079348F" w:rsidRDefault="0079348F" w:rsidP="0079348F">
      <w:pPr>
        <w:ind w:left="1440" w:hanging="1440"/>
        <w:rPr>
          <w:strike w:val="0"/>
        </w:rPr>
      </w:pPr>
      <w:r w:rsidRPr="0079348F">
        <w:rPr>
          <w:strike w:val="0"/>
        </w:rPr>
        <w:t>Leader:           Mighty Counselor, grant that those who come seeking forgiveness, may be li</w:t>
      </w:r>
      <w:r>
        <w:rPr>
          <w:strike w:val="0"/>
        </w:rPr>
        <w:t>fted up, opened</w:t>
      </w:r>
      <w:r w:rsidRPr="0079348F">
        <w:rPr>
          <w:strike w:val="0"/>
        </w:rPr>
        <w:t> to reflection, transformation and reconciliation, and freed to ste</w:t>
      </w:r>
      <w:r>
        <w:rPr>
          <w:strike w:val="0"/>
        </w:rPr>
        <w:t>p forward, in celebration and</w:t>
      </w:r>
      <w:r w:rsidRPr="0079348F">
        <w:rPr>
          <w:strike w:val="0"/>
        </w:rPr>
        <w:t xml:space="preserve"> life renewed. </w:t>
      </w:r>
    </w:p>
    <w:p w:rsidR="0079348F" w:rsidRPr="0079348F" w:rsidRDefault="0079348F" w:rsidP="0079348F">
      <w:pPr>
        <w:ind w:left="1440" w:hanging="1440"/>
        <w:rPr>
          <w:strike w:val="0"/>
        </w:rPr>
      </w:pPr>
    </w:p>
    <w:p w:rsidR="0079348F" w:rsidRDefault="0079348F" w:rsidP="0079348F">
      <w:pPr>
        <w:ind w:left="1440" w:hanging="1440"/>
        <w:rPr>
          <w:b/>
          <w:bCs/>
          <w:strike w:val="0"/>
        </w:rPr>
      </w:pPr>
      <w:r w:rsidRPr="0079348F">
        <w:rPr>
          <w:b/>
          <w:bCs/>
          <w:strike w:val="0"/>
        </w:rPr>
        <w:t xml:space="preserve">All:          </w:t>
      </w:r>
      <w:r>
        <w:rPr>
          <w:b/>
          <w:bCs/>
          <w:i/>
          <w:iCs/>
          <w:strike w:val="0"/>
        </w:rPr>
        <w:t>       </w:t>
      </w:r>
      <w:r w:rsidRPr="0079348F">
        <w:rPr>
          <w:b/>
          <w:bCs/>
          <w:i/>
          <w:iCs/>
          <w:strike w:val="0"/>
        </w:rPr>
        <w:t xml:space="preserve"> "I run in the path of your commands, for you have set my heart free." </w:t>
      </w:r>
      <w:r>
        <w:rPr>
          <w:b/>
          <w:bCs/>
          <w:i/>
          <w:iCs/>
          <w:strike w:val="0"/>
        </w:rPr>
        <w:t xml:space="preserve"> </w:t>
      </w:r>
      <w:r w:rsidRPr="0079348F">
        <w:rPr>
          <w:b/>
          <w:bCs/>
          <w:i/>
          <w:iCs/>
          <w:strike w:val="0"/>
        </w:rPr>
        <w:t xml:space="preserve">(Psalm </w:t>
      </w:r>
      <w:r w:rsidRPr="0079348F">
        <w:rPr>
          <w:b/>
          <w:bCs/>
          <w:strike w:val="0"/>
        </w:rPr>
        <w:t xml:space="preserve">119:32) </w:t>
      </w:r>
    </w:p>
    <w:p w:rsidR="0079348F" w:rsidRPr="0079348F" w:rsidRDefault="0079348F" w:rsidP="0079348F">
      <w:pPr>
        <w:ind w:left="1440" w:hanging="1440"/>
        <w:rPr>
          <w:strike w:val="0"/>
        </w:rPr>
      </w:pPr>
    </w:p>
    <w:p w:rsidR="0079348F" w:rsidRDefault="0079348F" w:rsidP="0079348F">
      <w:pPr>
        <w:ind w:left="1440" w:hanging="1440"/>
        <w:rPr>
          <w:strike w:val="0"/>
        </w:rPr>
      </w:pPr>
      <w:r w:rsidRPr="0079348F">
        <w:rPr>
          <w:strike w:val="0"/>
        </w:rPr>
        <w:t>Leader:           Holy Guide, grant that those who come as pilgrims, filled with que</w:t>
      </w:r>
      <w:r>
        <w:rPr>
          <w:strike w:val="0"/>
        </w:rPr>
        <w:t xml:space="preserve">stions, may discover a ready </w:t>
      </w:r>
      <w:r w:rsidRPr="0079348F">
        <w:rPr>
          <w:strike w:val="0"/>
        </w:rPr>
        <w:t xml:space="preserve">source of wisdom, power, and awe. </w:t>
      </w:r>
    </w:p>
    <w:p w:rsidR="0079348F" w:rsidRPr="0079348F" w:rsidRDefault="0079348F" w:rsidP="0079348F">
      <w:pPr>
        <w:rPr>
          <w:strike w:val="0"/>
        </w:rPr>
      </w:pPr>
    </w:p>
    <w:p w:rsidR="0079348F" w:rsidRDefault="0079348F" w:rsidP="0079348F">
      <w:pPr>
        <w:rPr>
          <w:b/>
          <w:bCs/>
          <w:i/>
          <w:iCs/>
          <w:strike w:val="0"/>
        </w:rPr>
      </w:pPr>
      <w:r>
        <w:rPr>
          <w:b/>
          <w:bCs/>
          <w:strike w:val="0"/>
        </w:rPr>
        <w:t>All:                </w:t>
      </w:r>
      <w:r w:rsidRPr="0079348F">
        <w:rPr>
          <w:b/>
          <w:bCs/>
          <w:strike w:val="0"/>
        </w:rPr>
        <w:t> </w:t>
      </w:r>
      <w:r w:rsidRPr="0079348F">
        <w:rPr>
          <w:b/>
          <w:bCs/>
          <w:i/>
          <w:iCs/>
          <w:strike w:val="0"/>
        </w:rPr>
        <w:t xml:space="preserve">"Your word is a lamp to my feet and a light for my path." (Psalm 119:105) </w:t>
      </w:r>
    </w:p>
    <w:p w:rsidR="00F93FE7" w:rsidRPr="0079348F" w:rsidRDefault="00F93FE7" w:rsidP="0079348F">
      <w:pPr>
        <w:rPr>
          <w:strike w:val="0"/>
        </w:rPr>
      </w:pPr>
    </w:p>
    <w:p w:rsidR="0079348F" w:rsidRPr="0079348F" w:rsidRDefault="0079348F" w:rsidP="0079348F">
      <w:pPr>
        <w:ind w:left="1440" w:hanging="1440"/>
        <w:rPr>
          <w:strike w:val="0"/>
        </w:rPr>
      </w:pPr>
      <w:r w:rsidRPr="0079348F">
        <w:rPr>
          <w:strike w:val="0"/>
        </w:rPr>
        <w:t xml:space="preserve">Leader:          </w:t>
      </w:r>
      <w:r>
        <w:rPr>
          <w:strike w:val="0"/>
        </w:rPr>
        <w:t xml:space="preserve"> </w:t>
      </w:r>
      <w:r w:rsidRPr="0079348F">
        <w:rPr>
          <w:strike w:val="0"/>
        </w:rPr>
        <w:t>God of All, grant that this labyrinth may bring together your fait</w:t>
      </w:r>
      <w:r>
        <w:rPr>
          <w:strike w:val="0"/>
        </w:rPr>
        <w:t xml:space="preserve">hful people in service to one </w:t>
      </w:r>
      <w:r w:rsidRPr="0079348F">
        <w:rPr>
          <w:strike w:val="0"/>
        </w:rPr>
        <w:t>another and to the worl</w:t>
      </w:r>
      <w:r>
        <w:rPr>
          <w:strike w:val="0"/>
        </w:rPr>
        <w:t xml:space="preserve">d, </w:t>
      </w:r>
      <w:r w:rsidRPr="0079348F">
        <w:rPr>
          <w:strike w:val="0"/>
        </w:rPr>
        <w:t>and that your Holy Name may be glori</w:t>
      </w:r>
      <w:r>
        <w:rPr>
          <w:strike w:val="0"/>
        </w:rPr>
        <w:t>fied. Through Jesus Christ our</w:t>
      </w:r>
      <w:r w:rsidRPr="0079348F">
        <w:rPr>
          <w:strike w:val="0"/>
        </w:rPr>
        <w:t xml:space="preserve"> Lord, we pray. </w:t>
      </w:r>
    </w:p>
    <w:p w:rsidR="0079348F" w:rsidRPr="0079348F" w:rsidRDefault="0079348F" w:rsidP="0079348F">
      <w:pPr>
        <w:rPr>
          <w:strike w:val="0"/>
        </w:rPr>
      </w:pPr>
      <w:r w:rsidRPr="0079348F">
        <w:rPr>
          <w:b/>
          <w:bCs/>
          <w:strike w:val="0"/>
        </w:rPr>
        <w:t> </w:t>
      </w:r>
    </w:p>
    <w:p w:rsidR="0079348F" w:rsidRPr="0079348F" w:rsidRDefault="0079348F" w:rsidP="0079348F">
      <w:pPr>
        <w:rPr>
          <w:strike w:val="0"/>
        </w:rPr>
      </w:pPr>
      <w:r w:rsidRPr="0079348F">
        <w:rPr>
          <w:b/>
          <w:bCs/>
          <w:strike w:val="0"/>
        </w:rPr>
        <w:t xml:space="preserve">All:                   </w:t>
      </w:r>
      <w:r w:rsidRPr="0079348F">
        <w:rPr>
          <w:b/>
          <w:bCs/>
          <w:i/>
          <w:iCs/>
          <w:strike w:val="0"/>
        </w:rPr>
        <w:t>Amen.</w:t>
      </w:r>
    </w:p>
    <w:p w:rsidR="003A46C8" w:rsidRDefault="003A46C8"/>
    <w:p w:rsidR="0079348F" w:rsidRDefault="0079348F" w:rsidP="0079348F">
      <w:pPr>
        <w:ind w:left="720" w:firstLine="720"/>
        <w:jc w:val="center"/>
        <w:rPr>
          <w:i/>
          <w:strike w:val="0"/>
        </w:rPr>
      </w:pPr>
      <w:r w:rsidRPr="0079348F">
        <w:rPr>
          <w:i/>
          <w:strike w:val="0"/>
        </w:rPr>
        <w:t xml:space="preserve">Composed </w:t>
      </w:r>
      <w:bookmarkStart w:id="0" w:name="_GoBack"/>
      <w:bookmarkEnd w:id="0"/>
      <w:r w:rsidRPr="0079348F">
        <w:rPr>
          <w:i/>
          <w:strike w:val="0"/>
        </w:rPr>
        <w:t xml:space="preserve">by Lisa </w:t>
      </w:r>
      <w:proofErr w:type="spellStart"/>
      <w:r w:rsidRPr="0079348F">
        <w:rPr>
          <w:i/>
          <w:strike w:val="0"/>
        </w:rPr>
        <w:t>Gidlow</w:t>
      </w:r>
      <w:proofErr w:type="spellEnd"/>
      <w:r w:rsidRPr="0079348F">
        <w:rPr>
          <w:i/>
          <w:strike w:val="0"/>
        </w:rPr>
        <w:t xml:space="preserve"> Moriarty, Paths of Peace Labyrinths, </w:t>
      </w:r>
      <w:hyperlink r:id="rId5" w:history="1">
        <w:r w:rsidRPr="00101D9E">
          <w:rPr>
            <w:rStyle w:val="Hyperlink"/>
            <w:i/>
            <w:strike w:val="0"/>
          </w:rPr>
          <w:t>www.pathsofpeace.com</w:t>
        </w:r>
      </w:hyperlink>
    </w:p>
    <w:p w:rsidR="0079348F" w:rsidRPr="0079348F" w:rsidRDefault="0079348F" w:rsidP="0079348F">
      <w:pPr>
        <w:ind w:left="720" w:firstLine="720"/>
        <w:jc w:val="center"/>
        <w:rPr>
          <w:i/>
          <w:strike w:val="0"/>
        </w:rPr>
      </w:pPr>
      <w:r>
        <w:rPr>
          <w:i/>
          <w:strike w:val="0"/>
        </w:rPr>
        <w:t>Used with permission.</w:t>
      </w:r>
    </w:p>
    <w:sectPr w:rsidR="0079348F" w:rsidRPr="0079348F" w:rsidSect="007934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8F"/>
    <w:rsid w:val="003A46C8"/>
    <w:rsid w:val="0079348F"/>
    <w:rsid w:val="00BE2A43"/>
    <w:rsid w:val="00F9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trike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43"/>
  </w:style>
  <w:style w:type="paragraph" w:styleId="Heading1">
    <w:name w:val="heading 1"/>
    <w:basedOn w:val="Normal"/>
    <w:next w:val="Normal"/>
    <w:link w:val="Heading1Char"/>
    <w:uiPriority w:val="9"/>
    <w:qFormat/>
    <w:rsid w:val="00BE2A4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A4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A4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A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A4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A4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A4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A4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A4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A4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A4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A4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A4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A4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A4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A4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A4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E2A4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2A4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A4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E2A4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E2A43"/>
    <w:rPr>
      <w:b/>
      <w:bCs/>
    </w:rPr>
  </w:style>
  <w:style w:type="character" w:styleId="Emphasis">
    <w:name w:val="Emphasis"/>
    <w:basedOn w:val="DefaultParagraphFont"/>
    <w:uiPriority w:val="20"/>
    <w:qFormat/>
    <w:rsid w:val="00BE2A4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2A43"/>
    <w:rPr>
      <w:szCs w:val="32"/>
    </w:rPr>
  </w:style>
  <w:style w:type="paragraph" w:styleId="ListParagraph">
    <w:name w:val="List Paragraph"/>
    <w:basedOn w:val="Normal"/>
    <w:uiPriority w:val="34"/>
    <w:qFormat/>
    <w:rsid w:val="00BE2A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2A4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2A4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A4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A43"/>
    <w:rPr>
      <w:b/>
      <w:i/>
      <w:sz w:val="24"/>
    </w:rPr>
  </w:style>
  <w:style w:type="character" w:styleId="SubtleEmphasis">
    <w:name w:val="Subtle Emphasis"/>
    <w:uiPriority w:val="19"/>
    <w:qFormat/>
    <w:rsid w:val="00BE2A4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2A4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2A4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2A4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2A4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2A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934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trike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43"/>
  </w:style>
  <w:style w:type="paragraph" w:styleId="Heading1">
    <w:name w:val="heading 1"/>
    <w:basedOn w:val="Normal"/>
    <w:next w:val="Normal"/>
    <w:link w:val="Heading1Char"/>
    <w:uiPriority w:val="9"/>
    <w:qFormat/>
    <w:rsid w:val="00BE2A4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A4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A4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A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A4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A4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A4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A4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A4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A4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A4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A4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A4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A4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A4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A4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A4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E2A4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2A4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A4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E2A4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E2A43"/>
    <w:rPr>
      <w:b/>
      <w:bCs/>
    </w:rPr>
  </w:style>
  <w:style w:type="character" w:styleId="Emphasis">
    <w:name w:val="Emphasis"/>
    <w:basedOn w:val="DefaultParagraphFont"/>
    <w:uiPriority w:val="20"/>
    <w:qFormat/>
    <w:rsid w:val="00BE2A4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2A43"/>
    <w:rPr>
      <w:szCs w:val="32"/>
    </w:rPr>
  </w:style>
  <w:style w:type="paragraph" w:styleId="ListParagraph">
    <w:name w:val="List Paragraph"/>
    <w:basedOn w:val="Normal"/>
    <w:uiPriority w:val="34"/>
    <w:qFormat/>
    <w:rsid w:val="00BE2A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2A4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2A4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A4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A43"/>
    <w:rPr>
      <w:b/>
      <w:i/>
      <w:sz w:val="24"/>
    </w:rPr>
  </w:style>
  <w:style w:type="character" w:styleId="SubtleEmphasis">
    <w:name w:val="Subtle Emphasis"/>
    <w:uiPriority w:val="19"/>
    <w:qFormat/>
    <w:rsid w:val="00BE2A4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2A4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2A4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2A4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2A4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2A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934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thsofpea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Moriarty</dc:creator>
  <cp:lastModifiedBy>Lisa Moriarty</cp:lastModifiedBy>
  <cp:revision>1</cp:revision>
  <dcterms:created xsi:type="dcterms:W3CDTF">2013-10-11T14:12:00Z</dcterms:created>
  <dcterms:modified xsi:type="dcterms:W3CDTF">2013-10-11T14:28:00Z</dcterms:modified>
</cp:coreProperties>
</file>